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 xml:space="preserve">  海军诞生地纪念馆弱电设备维保项目清单</w:t>
      </w:r>
    </w:p>
    <w:p>
      <w:pPr>
        <w:spacing w:after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一、维护服务项目包含：</w:t>
      </w:r>
    </w:p>
    <w:p>
      <w:pPr>
        <w:spacing w:after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1、展厅场景：序厅场景、幻影成像场景、渡江木船场景、甲午风云场景、一江山岛场景等场景系统。</w:t>
      </w:r>
    </w:p>
    <w:p>
      <w:pPr>
        <w:spacing w:after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2、办公电脑及办公自动化维护：网络机房1个、电脑1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台、投影机3台、打印机9台，复印机2台，扫描仪2台。</w:t>
      </w:r>
    </w:p>
    <w:p>
      <w:pPr>
        <w:spacing w:after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3、会议音响系统：</w:t>
      </w:r>
      <w:r>
        <w:rPr>
          <w:rFonts w:hint="eastAsia" w:ascii="宋体" w:hAnsi="宋体" w:cs="宋体"/>
          <w:sz w:val="28"/>
          <w:szCs w:val="28"/>
          <w:lang w:eastAsia="zh-CN"/>
        </w:rPr>
        <w:t>室内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LED显示大屏1个、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功放主机3台、调音台1台、音箱6只、电源时序器1台、抑制器1台、有线话筒4只、无线话筒2只。</w:t>
      </w:r>
    </w:p>
    <w:p>
      <w:pPr>
        <w:spacing w:after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4、舞台灯光</w:t>
      </w:r>
      <w:r>
        <w:rPr>
          <w:rFonts w:hint="eastAsia" w:ascii="宋体" w:hAnsi="宋体" w:cs="宋体"/>
          <w:sz w:val="28"/>
          <w:szCs w:val="28"/>
          <w:lang w:eastAsia="zh-CN"/>
        </w:rPr>
        <w:t>设备</w:t>
      </w:r>
      <w:r>
        <w:rPr>
          <w:rFonts w:hint="eastAsia" w:ascii="宋体" w:hAnsi="宋体" w:cs="宋体"/>
          <w:sz w:val="28"/>
          <w:szCs w:val="28"/>
        </w:rPr>
        <w:t>：音响系统包含功放主机3台、调音台1台、电源时序器1台、音箱7台、无线话筒4只、有线话筒2只、舞台灯光包含灯光控制主机1台、会议灯6个、LED帕灯22个、旋转光束灯4个等灯光设备。</w:t>
      </w:r>
    </w:p>
    <w:p>
      <w:pPr>
        <w:spacing w:after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5、监控系统：监控主机3台、高清监控探头92只。</w:t>
      </w:r>
    </w:p>
    <w:p>
      <w:pPr>
        <w:spacing w:after="0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6、互动设备：幻影星空VR设备2台。</w:t>
      </w:r>
    </w:p>
    <w:p>
      <w:pPr>
        <w:spacing w:after="0" w:line="360" w:lineRule="auto"/>
        <w:ind w:firstLine="560" w:firstLineChars="200"/>
        <w:rPr>
          <w:rFonts w:hint="default" w:ascii="宋体" w:hAnsi="宋体" w:eastAsia="微软雅黑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7、户外LED显示大屏1个。</w:t>
      </w:r>
    </w:p>
    <w:p>
      <w:pPr>
        <w:spacing w:after="0" w:line="360" w:lineRule="auto"/>
        <w:ind w:firstLine="560" w:firstLineChars="20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注：维保范围包括但不限于以上设备内容，具体以现场为准。</w:t>
      </w:r>
    </w:p>
    <w:p>
      <w:pPr>
        <w:numPr>
          <w:ilvl w:val="0"/>
          <w:numId w:val="1"/>
        </w:numPr>
        <w:spacing w:after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维保要求 </w:t>
      </w:r>
    </w:p>
    <w:p>
      <w:pPr>
        <w:numPr>
          <w:ilvl w:val="0"/>
          <w:numId w:val="0"/>
        </w:numPr>
        <w:spacing w:after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ascii="宋体" w:hAnsi="宋体" w:cs="宋体"/>
          <w:sz w:val="28"/>
          <w:szCs w:val="28"/>
        </w:rPr>
        <w:t>按照上附清单对</w:t>
      </w:r>
      <w:r>
        <w:rPr>
          <w:rFonts w:hint="eastAsia" w:ascii="宋体" w:hAnsi="宋体" w:cs="宋体"/>
          <w:sz w:val="28"/>
          <w:szCs w:val="28"/>
        </w:rPr>
        <w:t>馆方</w:t>
      </w:r>
      <w:r>
        <w:rPr>
          <w:rFonts w:ascii="宋体" w:hAnsi="宋体" w:cs="宋体"/>
          <w:sz w:val="28"/>
          <w:szCs w:val="28"/>
        </w:rPr>
        <w:t>的</w:t>
      </w:r>
      <w:r>
        <w:rPr>
          <w:rFonts w:hint="eastAsia" w:ascii="宋体" w:hAnsi="宋体" w:cs="宋体"/>
          <w:sz w:val="28"/>
          <w:szCs w:val="28"/>
        </w:rPr>
        <w:t>弱电设备以及</w:t>
      </w:r>
      <w:r>
        <w:rPr>
          <w:rFonts w:ascii="宋体" w:hAnsi="宋体" w:cs="宋体"/>
          <w:sz w:val="28"/>
          <w:szCs w:val="28"/>
        </w:rPr>
        <w:t>临时展览、活动所涉及的多媒体、电脑等设备进行检查、维修、维护、保养、日常监控、调试及培训工作。</w:t>
      </w:r>
    </w:p>
    <w:p>
      <w:pPr>
        <w:spacing w:after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</w:t>
      </w:r>
      <w:r>
        <w:rPr>
          <w:rFonts w:ascii="宋体" w:hAnsi="宋体" w:cs="宋体"/>
          <w:sz w:val="28"/>
          <w:szCs w:val="28"/>
        </w:rPr>
        <w:t>每季度 1 次为馆方</w:t>
      </w:r>
      <w:r>
        <w:rPr>
          <w:rFonts w:hint="eastAsia" w:ascii="宋体" w:hAnsi="宋体" w:cs="宋体"/>
          <w:sz w:val="28"/>
          <w:szCs w:val="28"/>
        </w:rPr>
        <w:t>弱电</w:t>
      </w:r>
      <w:r>
        <w:rPr>
          <w:rFonts w:ascii="宋体" w:hAnsi="宋体" w:cs="宋体"/>
          <w:sz w:val="28"/>
          <w:szCs w:val="28"/>
        </w:rPr>
        <w:t>设备进行全面的维护保养服务（包含 对设备进行线路梳理、清理灰尘、清洁保养、操作系统维护升级、网络系统维护 升级等）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after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</w:t>
      </w:r>
      <w:r>
        <w:rPr>
          <w:rFonts w:ascii="宋体" w:hAnsi="宋体" w:cs="宋体"/>
          <w:sz w:val="28"/>
          <w:szCs w:val="28"/>
        </w:rPr>
        <w:t xml:space="preserve">设备出现故障，在 </w:t>
      </w:r>
      <w:r>
        <w:rPr>
          <w:rFonts w:hint="eastAsia" w:ascii="宋体" w:hAnsi="宋体" w:cs="宋体"/>
          <w:sz w:val="28"/>
          <w:szCs w:val="28"/>
        </w:rPr>
        <w:t>30分钟内到现场维保，并</w:t>
      </w:r>
      <w:r>
        <w:rPr>
          <w:rFonts w:ascii="宋体" w:hAnsi="宋体" w:cs="宋体"/>
          <w:sz w:val="28"/>
          <w:szCs w:val="28"/>
        </w:rPr>
        <w:t>在 4 小时内</w:t>
      </w:r>
      <w:r>
        <w:rPr>
          <w:rFonts w:hint="eastAsia" w:ascii="宋体" w:hAnsi="宋体" w:cs="宋体"/>
          <w:sz w:val="28"/>
          <w:szCs w:val="28"/>
        </w:rPr>
        <w:t>解决</w:t>
      </w:r>
      <w:r>
        <w:rPr>
          <w:rFonts w:ascii="宋体" w:hAnsi="宋体" w:cs="宋体"/>
          <w:sz w:val="28"/>
          <w:szCs w:val="28"/>
        </w:rPr>
        <w:t>。</w:t>
      </w:r>
    </w:p>
    <w:p>
      <w:pPr>
        <w:spacing w:after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</w:t>
      </w:r>
      <w:r>
        <w:rPr>
          <w:rFonts w:ascii="宋体" w:hAnsi="宋体" w:cs="宋体"/>
          <w:sz w:val="28"/>
          <w:szCs w:val="28"/>
        </w:rPr>
        <w:t>重大节日、假期及馆方通知的重</w:t>
      </w:r>
      <w:r>
        <w:rPr>
          <w:rFonts w:hint="eastAsia" w:ascii="宋体" w:hAnsi="宋体" w:cs="宋体"/>
          <w:sz w:val="28"/>
          <w:szCs w:val="28"/>
          <w:lang w:eastAsia="zh-CN"/>
        </w:rPr>
        <w:t>要接待日</w:t>
      </w:r>
      <w:r>
        <w:rPr>
          <w:rFonts w:ascii="宋体" w:hAnsi="宋体" w:cs="宋体"/>
          <w:sz w:val="28"/>
          <w:szCs w:val="28"/>
        </w:rPr>
        <w:t>必须提前进行巡检，并安排</w:t>
      </w:r>
      <w:r>
        <w:rPr>
          <w:rFonts w:hint="eastAsia" w:ascii="宋体" w:hAnsi="宋体" w:cs="宋体"/>
          <w:sz w:val="28"/>
          <w:szCs w:val="28"/>
        </w:rPr>
        <w:t>现场</w:t>
      </w:r>
      <w:r>
        <w:rPr>
          <w:rFonts w:ascii="宋体" w:hAnsi="宋体" w:cs="宋体"/>
          <w:sz w:val="28"/>
          <w:szCs w:val="28"/>
        </w:rPr>
        <w:t>值班人员。</w:t>
      </w:r>
    </w:p>
    <w:p>
      <w:pPr>
        <w:spacing w:after="0"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5、为</w:t>
      </w:r>
      <w:r>
        <w:rPr>
          <w:rFonts w:ascii="宋体" w:hAnsi="宋体" w:cs="宋体"/>
          <w:sz w:val="28"/>
          <w:szCs w:val="28"/>
        </w:rPr>
        <w:t>馆方</w:t>
      </w:r>
      <w:r>
        <w:rPr>
          <w:rFonts w:hint="eastAsia" w:ascii="宋体" w:hAnsi="宋体" w:cs="宋体"/>
          <w:sz w:val="28"/>
          <w:szCs w:val="28"/>
        </w:rPr>
        <w:t>举办活动提供</w:t>
      </w:r>
      <w:r>
        <w:rPr>
          <w:rFonts w:ascii="宋体" w:hAnsi="宋体" w:cs="宋体"/>
          <w:sz w:val="28"/>
          <w:szCs w:val="28"/>
        </w:rPr>
        <w:t>多媒体设备</w:t>
      </w:r>
      <w:r>
        <w:rPr>
          <w:rFonts w:hint="eastAsia" w:ascii="宋体" w:hAnsi="宋体" w:cs="宋体"/>
          <w:sz w:val="28"/>
          <w:szCs w:val="28"/>
        </w:rPr>
        <w:t>支持</w:t>
      </w:r>
      <w:r>
        <w:rPr>
          <w:rFonts w:ascii="宋体" w:hAnsi="宋体" w:cs="宋体"/>
          <w:sz w:val="28"/>
          <w:szCs w:val="28"/>
        </w:rPr>
        <w:t>和现场指导，协助馆方把所</w:t>
      </w:r>
      <w:r>
        <w:rPr>
          <w:rFonts w:hint="eastAsia" w:ascii="宋体" w:hAnsi="宋体" w:cs="宋体"/>
          <w:sz w:val="28"/>
          <w:szCs w:val="28"/>
        </w:rPr>
        <w:t>有活动</w:t>
      </w:r>
      <w:r>
        <w:rPr>
          <w:rFonts w:ascii="宋体" w:hAnsi="宋体" w:cs="宋体"/>
          <w:sz w:val="28"/>
          <w:szCs w:val="28"/>
        </w:rPr>
        <w:t>顺利进行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after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6、每半年向馆方专业系统操作人员进行一次技术深化培训，包括系统的操作、会议系统模式调试、应急小故障解决方法以及其它弱电技术的培训，对普通服务人员进行操作指导。</w:t>
      </w:r>
    </w:p>
    <w:p>
      <w:pPr>
        <w:spacing w:after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7、馆</w:t>
      </w:r>
      <w:r>
        <w:rPr>
          <w:rFonts w:ascii="宋体" w:hAnsi="宋体" w:cs="宋体"/>
          <w:sz w:val="28"/>
          <w:szCs w:val="28"/>
        </w:rPr>
        <w:t>方在完成一年维保期后，将对</w:t>
      </w:r>
      <w:r>
        <w:rPr>
          <w:rFonts w:hint="eastAsia" w:ascii="宋体" w:hAnsi="宋体" w:cs="宋体"/>
          <w:sz w:val="28"/>
          <w:szCs w:val="28"/>
        </w:rPr>
        <w:t>维保服务</w:t>
      </w:r>
      <w:r>
        <w:rPr>
          <w:rFonts w:ascii="宋体" w:hAnsi="宋体" w:cs="宋体"/>
          <w:sz w:val="28"/>
          <w:szCs w:val="28"/>
        </w:rPr>
        <w:t>一年的情况进行综合评定，如未达到良好等级的，将取消下一年度服务合约。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26A12"/>
    <w:multiLevelType w:val="singleLevel"/>
    <w:tmpl w:val="06426A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03616"/>
    <w:rsid w:val="00173E7A"/>
    <w:rsid w:val="00323B43"/>
    <w:rsid w:val="003D37D8"/>
    <w:rsid w:val="00426133"/>
    <w:rsid w:val="004358AB"/>
    <w:rsid w:val="00451610"/>
    <w:rsid w:val="00482136"/>
    <w:rsid w:val="004E7D63"/>
    <w:rsid w:val="00626DF9"/>
    <w:rsid w:val="00857DA1"/>
    <w:rsid w:val="008B7726"/>
    <w:rsid w:val="00A42E09"/>
    <w:rsid w:val="00BF5400"/>
    <w:rsid w:val="00C2634B"/>
    <w:rsid w:val="00CE24D4"/>
    <w:rsid w:val="00D31D50"/>
    <w:rsid w:val="0DF54BE7"/>
    <w:rsid w:val="254C3699"/>
    <w:rsid w:val="3D330860"/>
    <w:rsid w:val="70064EED"/>
    <w:rsid w:val="7C17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亮亮</cp:lastModifiedBy>
  <cp:lastPrinted>2022-03-29T01:12:46Z</cp:lastPrinted>
  <dcterms:modified xsi:type="dcterms:W3CDTF">2022-03-29T01:21:50Z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C031AA3DC0254DFE979081AFAC5B812A</vt:lpwstr>
  </property>
</Properties>
</file>